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C0" w:rsidRDefault="00661C23" w:rsidP="005C0D6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61C23">
        <w:rPr>
          <w:b/>
        </w:rPr>
        <w:t>Employment/ Post-Employment Services Assessment</w:t>
      </w:r>
    </w:p>
    <w:p w:rsidR="00A24911" w:rsidRPr="00A24911" w:rsidRDefault="00A24911" w:rsidP="0092324E">
      <w:pPr>
        <w:spacing w:after="0" w:line="240" w:lineRule="auto"/>
      </w:pPr>
      <w:r w:rsidRPr="00A24911">
        <w:t xml:space="preserve">Please respond to the following questions in preparation for the HPOG Roundtables.  </w:t>
      </w:r>
      <w:r w:rsidR="003101C1">
        <w:t>Most of the questions below are yes/no for brevity, but programs should think about the how and why of those answers in preparing their presentation and going through the workshop at the Roundtable.</w:t>
      </w:r>
    </w:p>
    <w:p w:rsidR="0092324E" w:rsidRDefault="0092324E" w:rsidP="0092324E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98"/>
        <w:gridCol w:w="900"/>
        <w:gridCol w:w="810"/>
      </w:tblGrid>
      <w:tr w:rsidR="003A4E19" w:rsidTr="0045373F">
        <w:tc>
          <w:tcPr>
            <w:tcW w:w="9198" w:type="dxa"/>
          </w:tcPr>
          <w:p w:rsidR="003A4E19" w:rsidRPr="003A4E19" w:rsidRDefault="003A4E19" w:rsidP="0092324E">
            <w:pPr>
              <w:rPr>
                <w:b/>
              </w:rPr>
            </w:pPr>
            <w:r w:rsidRPr="003A4E19">
              <w:rPr>
                <w:b/>
              </w:rPr>
              <w:t>Question</w:t>
            </w:r>
          </w:p>
        </w:tc>
        <w:tc>
          <w:tcPr>
            <w:tcW w:w="1710" w:type="dxa"/>
            <w:gridSpan w:val="2"/>
          </w:tcPr>
          <w:p w:rsidR="003A4E19" w:rsidRPr="003A4E19" w:rsidRDefault="003A4E19" w:rsidP="003A4E19">
            <w:pPr>
              <w:jc w:val="center"/>
              <w:rPr>
                <w:b/>
              </w:rPr>
            </w:pPr>
            <w:r w:rsidRPr="003A4E19">
              <w:rPr>
                <w:b/>
              </w:rPr>
              <w:t>Response</w:t>
            </w:r>
          </w:p>
        </w:tc>
      </w:tr>
      <w:tr w:rsidR="0092324E" w:rsidTr="0045373F">
        <w:tc>
          <w:tcPr>
            <w:tcW w:w="9198" w:type="dxa"/>
          </w:tcPr>
          <w:p w:rsidR="0092324E" w:rsidRDefault="003A4E19" w:rsidP="006E0282">
            <w:pPr>
              <w:pStyle w:val="ListParagraph"/>
              <w:numPr>
                <w:ilvl w:val="0"/>
                <w:numId w:val="1"/>
              </w:numPr>
            </w:pPr>
            <w:r>
              <w:t xml:space="preserve">Does each participant </w:t>
            </w:r>
            <w:r w:rsidR="006E0282">
              <w:t>who</w:t>
            </w:r>
            <w:r>
              <w:t xml:space="preserve"> enrolls in your program create an education/ employment plan</w:t>
            </w:r>
            <w:r>
              <w:t>?</w:t>
            </w:r>
          </w:p>
        </w:tc>
        <w:tc>
          <w:tcPr>
            <w:tcW w:w="900" w:type="dxa"/>
          </w:tcPr>
          <w:p w:rsidR="0092324E" w:rsidRDefault="0045373F" w:rsidP="0045373F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92324E" w:rsidRDefault="0045373F" w:rsidP="0045373F">
            <w:pPr>
              <w:jc w:val="center"/>
            </w:pPr>
            <w:r>
              <w:t>No</w:t>
            </w:r>
          </w:p>
        </w:tc>
      </w:tr>
      <w:tr w:rsidR="0045373F" w:rsidTr="0045373F">
        <w:tc>
          <w:tcPr>
            <w:tcW w:w="9198" w:type="dxa"/>
          </w:tcPr>
          <w:p w:rsidR="0045373F" w:rsidRDefault="0045373F" w:rsidP="006E0282">
            <w:pPr>
              <w:pStyle w:val="ListParagraph"/>
              <w:numPr>
                <w:ilvl w:val="1"/>
                <w:numId w:val="1"/>
              </w:numPr>
            </w:pPr>
            <w:r>
              <w:t>Does it incorporate a career pathway</w:t>
            </w:r>
            <w:r>
              <w:t>?</w:t>
            </w:r>
          </w:p>
        </w:tc>
        <w:tc>
          <w:tcPr>
            <w:tcW w:w="900" w:type="dxa"/>
          </w:tcPr>
          <w:p w:rsidR="0045373F" w:rsidRDefault="0045373F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45373F" w:rsidRDefault="0045373F" w:rsidP="0048455A">
            <w:pPr>
              <w:jc w:val="center"/>
            </w:pPr>
            <w:r>
              <w:t>No</w:t>
            </w:r>
          </w:p>
        </w:tc>
      </w:tr>
      <w:tr w:rsidR="0045373F" w:rsidTr="0045373F">
        <w:tc>
          <w:tcPr>
            <w:tcW w:w="9198" w:type="dxa"/>
          </w:tcPr>
          <w:p w:rsidR="0045373F" w:rsidRDefault="0045373F" w:rsidP="006E0282">
            <w:pPr>
              <w:pStyle w:val="ListParagraph"/>
              <w:numPr>
                <w:ilvl w:val="1"/>
                <w:numId w:val="1"/>
              </w:numPr>
            </w:pPr>
            <w:r>
              <w:t>Is it made by the participant with their case manager/ navigator?</w:t>
            </w:r>
          </w:p>
        </w:tc>
        <w:tc>
          <w:tcPr>
            <w:tcW w:w="900" w:type="dxa"/>
          </w:tcPr>
          <w:p w:rsidR="0045373F" w:rsidRDefault="0045373F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45373F" w:rsidRDefault="0045373F" w:rsidP="0048455A">
            <w:pPr>
              <w:jc w:val="center"/>
            </w:pPr>
            <w:r>
              <w:t>No</w:t>
            </w:r>
          </w:p>
        </w:tc>
      </w:tr>
      <w:tr w:rsidR="0045373F" w:rsidTr="0045373F">
        <w:tc>
          <w:tcPr>
            <w:tcW w:w="9198" w:type="dxa"/>
          </w:tcPr>
          <w:p w:rsidR="0045373F" w:rsidRDefault="0045373F" w:rsidP="006E0282">
            <w:pPr>
              <w:pStyle w:val="ListParagraph"/>
              <w:numPr>
                <w:ilvl w:val="1"/>
                <w:numId w:val="1"/>
              </w:numPr>
            </w:pPr>
            <w:r>
              <w:t>Is that plan referenced back to in future conversations about employment and continued education?</w:t>
            </w:r>
          </w:p>
        </w:tc>
        <w:tc>
          <w:tcPr>
            <w:tcW w:w="900" w:type="dxa"/>
          </w:tcPr>
          <w:p w:rsidR="0045373F" w:rsidRDefault="0045373F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45373F" w:rsidRDefault="0045373F" w:rsidP="0048455A">
            <w:pPr>
              <w:jc w:val="center"/>
            </w:pPr>
            <w:r>
              <w:t>No</w:t>
            </w:r>
          </w:p>
        </w:tc>
      </w:tr>
      <w:tr w:rsidR="0045373F" w:rsidTr="0045373F">
        <w:tc>
          <w:tcPr>
            <w:tcW w:w="9198" w:type="dxa"/>
          </w:tcPr>
          <w:p w:rsidR="0045373F" w:rsidRDefault="0045373F" w:rsidP="006E0282">
            <w:pPr>
              <w:pStyle w:val="ListParagraph"/>
              <w:numPr>
                <w:ilvl w:val="0"/>
                <w:numId w:val="1"/>
              </w:numPr>
            </w:pPr>
            <w:r>
              <w:t>Are employment services (job coaching/ exploration, soft skills, resume prep, etc.) start</w:t>
            </w:r>
            <w:r>
              <w:t>ed near the beginning</w:t>
            </w:r>
            <w:r>
              <w:t>/ at enrollment?</w:t>
            </w:r>
          </w:p>
        </w:tc>
        <w:tc>
          <w:tcPr>
            <w:tcW w:w="900" w:type="dxa"/>
          </w:tcPr>
          <w:p w:rsidR="0045373F" w:rsidRDefault="0045373F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45373F" w:rsidRDefault="0045373F" w:rsidP="0048455A">
            <w:pPr>
              <w:jc w:val="center"/>
            </w:pPr>
            <w:r>
              <w:t>No</w:t>
            </w:r>
          </w:p>
        </w:tc>
      </w:tr>
      <w:tr w:rsidR="0045373F" w:rsidTr="0045373F">
        <w:tc>
          <w:tcPr>
            <w:tcW w:w="9198" w:type="dxa"/>
          </w:tcPr>
          <w:p w:rsidR="0045373F" w:rsidRDefault="0045373F" w:rsidP="005C0D6E">
            <w:pPr>
              <w:pStyle w:val="ListParagraph"/>
              <w:numPr>
                <w:ilvl w:val="0"/>
                <w:numId w:val="1"/>
              </w:numPr>
            </w:pPr>
            <w:r>
              <w:t xml:space="preserve">Are case management and employment services responsibilities assigned to separate </w:t>
            </w:r>
            <w:r>
              <w:t>staff members (i.e. is</w:t>
            </w:r>
            <w:r>
              <w:t xml:space="preserve"> there a separate case manager and job developer g</w:t>
            </w:r>
            <w:r>
              <w:t>uiding a participant)?</w:t>
            </w:r>
          </w:p>
        </w:tc>
        <w:tc>
          <w:tcPr>
            <w:tcW w:w="900" w:type="dxa"/>
          </w:tcPr>
          <w:p w:rsidR="0045373F" w:rsidRDefault="0045373F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45373F" w:rsidRDefault="0045373F" w:rsidP="0048455A">
            <w:pPr>
              <w:jc w:val="center"/>
            </w:pPr>
            <w:r>
              <w:t>No</w:t>
            </w:r>
          </w:p>
        </w:tc>
      </w:tr>
      <w:tr w:rsidR="004C217F" w:rsidTr="005C0D6E">
        <w:trPr>
          <w:trHeight w:val="1016"/>
        </w:trPr>
        <w:tc>
          <w:tcPr>
            <w:tcW w:w="10908" w:type="dxa"/>
            <w:gridSpan w:val="3"/>
            <w:shd w:val="clear" w:color="auto" w:fill="FFFFFF" w:themeFill="background1"/>
          </w:tcPr>
          <w:p w:rsidR="004C217F" w:rsidRDefault="004C217F" w:rsidP="00871CD1">
            <w:pPr>
              <w:pStyle w:val="ListParagraph"/>
              <w:numPr>
                <w:ilvl w:val="1"/>
                <w:numId w:val="1"/>
              </w:numPr>
            </w:pPr>
            <w:r>
              <w:t>If separate, how do those staff members communicate to streamline the process for the participant/ make handoffs?</w:t>
            </w:r>
          </w:p>
        </w:tc>
      </w:tr>
      <w:tr w:rsidR="004C217F" w:rsidTr="005C0D6E">
        <w:trPr>
          <w:trHeight w:val="989"/>
        </w:trPr>
        <w:tc>
          <w:tcPr>
            <w:tcW w:w="10908" w:type="dxa"/>
            <w:gridSpan w:val="3"/>
            <w:shd w:val="clear" w:color="auto" w:fill="FFFFFF" w:themeFill="background1"/>
          </w:tcPr>
          <w:p w:rsidR="004C217F" w:rsidRDefault="004C217F" w:rsidP="00871CD1">
            <w:pPr>
              <w:pStyle w:val="ListParagraph"/>
              <w:numPr>
                <w:ilvl w:val="1"/>
                <w:numId w:val="1"/>
              </w:numPr>
            </w:pPr>
            <w:r>
              <w:t>If the same, singular staff member, how does that person balance that work load and become knowledgeable in both areas?</w:t>
            </w:r>
          </w:p>
        </w:tc>
      </w:tr>
      <w:tr w:rsidR="00871CD1" w:rsidTr="00715362">
        <w:tc>
          <w:tcPr>
            <w:tcW w:w="10908" w:type="dxa"/>
            <w:gridSpan w:val="3"/>
          </w:tcPr>
          <w:p w:rsidR="00871CD1" w:rsidRDefault="00871CD1" w:rsidP="00871CD1">
            <w:pPr>
              <w:pStyle w:val="ListParagraph"/>
              <w:numPr>
                <w:ilvl w:val="0"/>
                <w:numId w:val="1"/>
              </w:numPr>
            </w:pPr>
            <w:r>
              <w:t>What types of Employment/ Post-Employment Ser</w:t>
            </w:r>
            <w:r>
              <w:t>vices does your program offer?  Circle all that apply.</w:t>
            </w:r>
          </w:p>
        </w:tc>
      </w:tr>
      <w:tr w:rsidR="00871CD1" w:rsidTr="00DE1D12">
        <w:tc>
          <w:tcPr>
            <w:tcW w:w="10908" w:type="dxa"/>
            <w:gridSpan w:val="3"/>
          </w:tcPr>
          <w:p w:rsidR="00845C06" w:rsidRDefault="00845C06" w:rsidP="00871CD1">
            <w:pPr>
              <w:ind w:left="540"/>
            </w:pPr>
          </w:p>
          <w:p w:rsidR="00871CD1" w:rsidRDefault="00845C06" w:rsidP="00871CD1">
            <w:pPr>
              <w:ind w:left="540"/>
            </w:pPr>
            <w:r>
              <w:t xml:space="preserve">Career Guidance     Soft Skills     </w:t>
            </w:r>
            <w:r w:rsidR="00871CD1">
              <w:t>Resume Prep</w:t>
            </w:r>
            <w:r w:rsidR="00871CD1">
              <w:t xml:space="preserve">     </w:t>
            </w:r>
            <w:r w:rsidR="00871CD1">
              <w:t>Interview Prep</w:t>
            </w:r>
            <w:r w:rsidR="00871CD1">
              <w:t xml:space="preserve">     </w:t>
            </w:r>
            <w:r w:rsidR="00871CD1">
              <w:t>Mock Interviews</w:t>
            </w:r>
            <w:r w:rsidR="00871CD1">
              <w:t xml:space="preserve">     </w:t>
            </w:r>
            <w:r w:rsidR="00871CD1">
              <w:t>Dress for Success</w:t>
            </w:r>
            <w:r w:rsidR="00871CD1">
              <w:t xml:space="preserve">     </w:t>
            </w:r>
          </w:p>
          <w:p w:rsidR="00845C06" w:rsidRDefault="00845C06" w:rsidP="00871CD1">
            <w:pPr>
              <w:ind w:left="540"/>
            </w:pPr>
          </w:p>
          <w:p w:rsidR="00871CD1" w:rsidRDefault="00871CD1" w:rsidP="00871CD1">
            <w:pPr>
              <w:ind w:left="540"/>
            </w:pPr>
            <w:r>
              <w:t>Other (please write in):_________________________________________________________________________</w:t>
            </w:r>
          </w:p>
        </w:tc>
      </w:tr>
      <w:tr w:rsidR="00534101" w:rsidTr="00AD0FCD">
        <w:tc>
          <w:tcPr>
            <w:tcW w:w="10908" w:type="dxa"/>
            <w:gridSpan w:val="3"/>
          </w:tcPr>
          <w:p w:rsidR="00534101" w:rsidRDefault="00845C06" w:rsidP="00CD4407">
            <w:pPr>
              <w:pStyle w:val="ListParagraph"/>
              <w:numPr>
                <w:ilvl w:val="1"/>
                <w:numId w:val="1"/>
              </w:numPr>
            </w:pPr>
            <w:r>
              <w:t xml:space="preserve">Specifically for Soft Skills, if </w:t>
            </w:r>
            <w:r w:rsidR="004C217F">
              <w:t>taught, what is included in this, is it integrated with training or stand-alone, have employers verified those as desired skills?</w:t>
            </w:r>
          </w:p>
          <w:p w:rsidR="004C217F" w:rsidRDefault="004C217F" w:rsidP="004C217F">
            <w:pPr>
              <w:pStyle w:val="ListParagraph"/>
              <w:ind w:left="1440"/>
            </w:pPr>
          </w:p>
          <w:p w:rsidR="004C217F" w:rsidRDefault="004C217F" w:rsidP="004C217F">
            <w:pPr>
              <w:pStyle w:val="ListParagraph"/>
              <w:ind w:left="1440"/>
            </w:pPr>
          </w:p>
        </w:tc>
      </w:tr>
      <w:tr w:rsidR="004C217F" w:rsidTr="005C0D6E">
        <w:trPr>
          <w:trHeight w:val="1061"/>
        </w:trPr>
        <w:tc>
          <w:tcPr>
            <w:tcW w:w="10908" w:type="dxa"/>
            <w:gridSpan w:val="3"/>
          </w:tcPr>
          <w:p w:rsidR="004C217F" w:rsidRDefault="004C217F" w:rsidP="004C217F">
            <w:pPr>
              <w:pStyle w:val="ListParagraph"/>
              <w:numPr>
                <w:ilvl w:val="1"/>
                <w:numId w:val="1"/>
              </w:numPr>
            </w:pPr>
            <w:r>
              <w:t>For the other services listed above, d</w:t>
            </w:r>
            <w:r>
              <w:t>oes your program integrate these services, have stand-alone workshops for these, or are they self-directed by the participant?</w:t>
            </w:r>
          </w:p>
        </w:tc>
      </w:tr>
      <w:tr w:rsidR="003A4E19" w:rsidTr="0045373F">
        <w:tc>
          <w:tcPr>
            <w:tcW w:w="9198" w:type="dxa"/>
          </w:tcPr>
          <w:p w:rsidR="003A4E19" w:rsidRDefault="003A4E19" w:rsidP="006E0282">
            <w:pPr>
              <w:pStyle w:val="ListParagraph"/>
              <w:numPr>
                <w:ilvl w:val="0"/>
                <w:numId w:val="1"/>
              </w:numPr>
            </w:pPr>
            <w:r>
              <w:t>Are participants matched/ connected directly to employment at interested employers?</w:t>
            </w:r>
          </w:p>
        </w:tc>
        <w:tc>
          <w:tcPr>
            <w:tcW w:w="900" w:type="dxa"/>
          </w:tcPr>
          <w:p w:rsidR="003A4E19" w:rsidRDefault="00CD4407" w:rsidP="00CD4407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3A4E19" w:rsidRDefault="00CD4407" w:rsidP="00CD4407">
            <w:pPr>
              <w:jc w:val="center"/>
            </w:pPr>
            <w:r>
              <w:t>No</w:t>
            </w:r>
          </w:p>
        </w:tc>
      </w:tr>
      <w:tr w:rsidR="00CD4407" w:rsidTr="0045373F">
        <w:tc>
          <w:tcPr>
            <w:tcW w:w="9198" w:type="dxa"/>
          </w:tcPr>
          <w:p w:rsidR="00CD4407" w:rsidRDefault="00CD4407" w:rsidP="006E0282">
            <w:pPr>
              <w:pStyle w:val="ListParagraph"/>
              <w:numPr>
                <w:ilvl w:val="0"/>
                <w:numId w:val="1"/>
              </w:numPr>
            </w:pPr>
            <w:r>
              <w:t>Are participants routinely reporting employment back to the program?</w:t>
            </w:r>
          </w:p>
        </w:tc>
        <w:tc>
          <w:tcPr>
            <w:tcW w:w="900" w:type="dxa"/>
          </w:tcPr>
          <w:p w:rsidR="00CD4407" w:rsidRDefault="00CD4407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CD4407" w:rsidRDefault="00CD4407" w:rsidP="0048455A">
            <w:pPr>
              <w:jc w:val="center"/>
            </w:pPr>
            <w:r>
              <w:t>No</w:t>
            </w:r>
          </w:p>
        </w:tc>
      </w:tr>
      <w:tr w:rsidR="00CD4407" w:rsidTr="0045373F">
        <w:tc>
          <w:tcPr>
            <w:tcW w:w="9198" w:type="dxa"/>
          </w:tcPr>
          <w:p w:rsidR="00CD4407" w:rsidRDefault="00CD4407" w:rsidP="006E0282">
            <w:pPr>
              <w:pStyle w:val="ListParagraph"/>
              <w:numPr>
                <w:ilvl w:val="0"/>
                <w:numId w:val="1"/>
              </w:numPr>
            </w:pPr>
            <w:r>
              <w:t>Does your program celebrate individual participant employment success (i.e. a recognition wall)?</w:t>
            </w:r>
          </w:p>
        </w:tc>
        <w:tc>
          <w:tcPr>
            <w:tcW w:w="900" w:type="dxa"/>
          </w:tcPr>
          <w:p w:rsidR="00CD4407" w:rsidRDefault="00CD4407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CD4407" w:rsidRDefault="00CD4407" w:rsidP="0048455A">
            <w:pPr>
              <w:jc w:val="center"/>
            </w:pPr>
            <w:r>
              <w:t>No</w:t>
            </w:r>
          </w:p>
        </w:tc>
      </w:tr>
      <w:tr w:rsidR="00CD4407" w:rsidTr="0045373F">
        <w:tc>
          <w:tcPr>
            <w:tcW w:w="9198" w:type="dxa"/>
          </w:tcPr>
          <w:p w:rsidR="00CD4407" w:rsidRDefault="00CD4407" w:rsidP="006E0282">
            <w:pPr>
              <w:pStyle w:val="ListParagraph"/>
              <w:numPr>
                <w:ilvl w:val="0"/>
                <w:numId w:val="1"/>
              </w:numPr>
            </w:pPr>
            <w:r>
              <w:t>Does your program bring back “successful” participants to talk to new enrollees?</w:t>
            </w:r>
          </w:p>
        </w:tc>
        <w:tc>
          <w:tcPr>
            <w:tcW w:w="900" w:type="dxa"/>
          </w:tcPr>
          <w:p w:rsidR="00CD4407" w:rsidRDefault="00CD4407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CD4407" w:rsidRDefault="00CD4407" w:rsidP="0048455A">
            <w:pPr>
              <w:jc w:val="center"/>
            </w:pPr>
            <w:r>
              <w:t>No</w:t>
            </w:r>
          </w:p>
        </w:tc>
      </w:tr>
      <w:tr w:rsidR="00CD4407" w:rsidTr="0045373F">
        <w:tc>
          <w:tcPr>
            <w:tcW w:w="9198" w:type="dxa"/>
          </w:tcPr>
          <w:p w:rsidR="00CD4407" w:rsidRDefault="00CD4407" w:rsidP="006E0282">
            <w:pPr>
              <w:pStyle w:val="ListParagraph"/>
              <w:numPr>
                <w:ilvl w:val="0"/>
                <w:numId w:val="1"/>
              </w:numPr>
            </w:pPr>
            <w:r>
              <w:t>Does the program provide post-employment services such as child care or transportation aft</w:t>
            </w:r>
            <w:r>
              <w:t>er the participant is employed?</w:t>
            </w:r>
          </w:p>
        </w:tc>
        <w:tc>
          <w:tcPr>
            <w:tcW w:w="900" w:type="dxa"/>
          </w:tcPr>
          <w:p w:rsidR="00CD4407" w:rsidRDefault="00CD4407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CD4407" w:rsidRDefault="00CD4407" w:rsidP="0048455A">
            <w:pPr>
              <w:jc w:val="center"/>
            </w:pPr>
            <w:r>
              <w:t>No</w:t>
            </w:r>
          </w:p>
        </w:tc>
      </w:tr>
      <w:tr w:rsidR="00CD4407" w:rsidTr="0045373F">
        <w:tc>
          <w:tcPr>
            <w:tcW w:w="9198" w:type="dxa"/>
          </w:tcPr>
          <w:p w:rsidR="00CD4407" w:rsidRDefault="00CD4407" w:rsidP="005C0D6E">
            <w:pPr>
              <w:pStyle w:val="ListParagraph"/>
              <w:numPr>
                <w:ilvl w:val="0"/>
                <w:numId w:val="1"/>
              </w:numPr>
            </w:pPr>
            <w:r>
              <w:t>Does the program follow-up with an employed participant to assess needs or check back in on career pathway progress</w:t>
            </w:r>
            <w:r w:rsidR="005C0D6E">
              <w:t xml:space="preserve"> or additional </w:t>
            </w:r>
            <w:r>
              <w:t>training</w:t>
            </w:r>
            <w:r w:rsidR="005C0D6E">
              <w:t xml:space="preserve"> needs</w:t>
            </w:r>
            <w:r>
              <w:t>?</w:t>
            </w:r>
          </w:p>
        </w:tc>
        <w:tc>
          <w:tcPr>
            <w:tcW w:w="900" w:type="dxa"/>
          </w:tcPr>
          <w:p w:rsidR="00CD4407" w:rsidRDefault="00CD4407" w:rsidP="0048455A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CD4407" w:rsidRDefault="00CD4407" w:rsidP="0048455A">
            <w:pPr>
              <w:jc w:val="center"/>
            </w:pPr>
            <w:r>
              <w:t>No</w:t>
            </w:r>
          </w:p>
        </w:tc>
      </w:tr>
    </w:tbl>
    <w:p w:rsidR="0092324E" w:rsidRDefault="0092324E" w:rsidP="0092324E">
      <w:pPr>
        <w:spacing w:after="0" w:line="240" w:lineRule="auto"/>
      </w:pPr>
    </w:p>
    <w:p w:rsidR="003A4E19" w:rsidRPr="00B11AD5" w:rsidRDefault="00B11AD5" w:rsidP="0092324E">
      <w:pPr>
        <w:spacing w:after="0" w:line="240" w:lineRule="auto"/>
        <w:rPr>
          <w:b/>
        </w:rPr>
      </w:pPr>
      <w:r w:rsidRPr="00B11AD5">
        <w:rPr>
          <w:b/>
        </w:rPr>
        <w:t>Individual Grantee Presentations at the Roundtable</w:t>
      </w:r>
    </w:p>
    <w:p w:rsidR="00B11AD5" w:rsidRDefault="00B11AD5" w:rsidP="0092324E">
      <w:pPr>
        <w:spacing w:after="0" w:line="240" w:lineRule="auto"/>
      </w:pPr>
      <w:r>
        <w:t>At the Roundtable Meeting each grantee will make a five minute presentation that includes:</w:t>
      </w:r>
    </w:p>
    <w:p w:rsidR="00B11AD5" w:rsidRDefault="00B11AD5" w:rsidP="00B11AD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summary of the grantee’s current situation (informed from answers above); </w:t>
      </w:r>
    </w:p>
    <w:p w:rsidR="00B11AD5" w:rsidRDefault="00B11AD5" w:rsidP="00B11AD5">
      <w:pPr>
        <w:pStyle w:val="ListParagraph"/>
        <w:numPr>
          <w:ilvl w:val="0"/>
          <w:numId w:val="2"/>
        </w:numPr>
        <w:spacing w:after="0" w:line="240" w:lineRule="auto"/>
      </w:pPr>
      <w:r>
        <w:t>One or two employment/ post-employment practices that the grantee believes is/are making a difference in participant employment placement (what is it, how it is operationalized, results);</w:t>
      </w:r>
    </w:p>
    <w:p w:rsidR="00B11AD5" w:rsidRDefault="00B11AD5" w:rsidP="00B11AD5">
      <w:pPr>
        <w:pStyle w:val="ListParagraph"/>
        <w:numPr>
          <w:ilvl w:val="0"/>
          <w:numId w:val="2"/>
        </w:numPr>
        <w:spacing w:after="0" w:line="240" w:lineRule="auto"/>
      </w:pPr>
      <w:r>
        <w:t>One or two things you’d like to hear about from other grantees</w:t>
      </w:r>
      <w:r w:rsidR="00845C06">
        <w:t>/ how they incorporate employment/ post-employment services into their programs</w:t>
      </w:r>
      <w:r>
        <w:t>.</w:t>
      </w:r>
    </w:p>
    <w:sectPr w:rsidR="00B11AD5" w:rsidSect="00453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DFC"/>
    <w:multiLevelType w:val="hybridMultilevel"/>
    <w:tmpl w:val="CD049950"/>
    <w:lvl w:ilvl="0" w:tplc="D8A4B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4C0C"/>
    <w:multiLevelType w:val="hybridMultilevel"/>
    <w:tmpl w:val="4150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19D3"/>
    <w:multiLevelType w:val="hybridMultilevel"/>
    <w:tmpl w:val="8D72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23"/>
    <w:rsid w:val="00186CA8"/>
    <w:rsid w:val="003101C1"/>
    <w:rsid w:val="003A4E19"/>
    <w:rsid w:val="0045373F"/>
    <w:rsid w:val="004C217F"/>
    <w:rsid w:val="00534101"/>
    <w:rsid w:val="005C0D6E"/>
    <w:rsid w:val="00661C23"/>
    <w:rsid w:val="006E0282"/>
    <w:rsid w:val="00845C06"/>
    <w:rsid w:val="00871CD1"/>
    <w:rsid w:val="0092324E"/>
    <w:rsid w:val="00A24911"/>
    <w:rsid w:val="00B11AD5"/>
    <w:rsid w:val="00B426C0"/>
    <w:rsid w:val="00C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Stupica-Dobbs</dc:creator>
  <cp:lastModifiedBy>Kim Stupica-Dobbs</cp:lastModifiedBy>
  <cp:revision>9</cp:revision>
  <dcterms:created xsi:type="dcterms:W3CDTF">2017-11-01T13:11:00Z</dcterms:created>
  <dcterms:modified xsi:type="dcterms:W3CDTF">2017-11-01T15:14:00Z</dcterms:modified>
</cp:coreProperties>
</file>